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27D" w:rsidRPr="00A67B82" w:rsidRDefault="00B8127D" w:rsidP="00B8127D">
      <w:pPr>
        <w:spacing w:line="276" w:lineRule="auto"/>
        <w:rPr>
          <w:b/>
        </w:rPr>
      </w:pPr>
      <w:r w:rsidRPr="00B07152">
        <w:rPr>
          <w:b/>
          <w:lang w:val="ro-RO"/>
        </w:rPr>
        <w:t>Rom</w:t>
      </w:r>
      <w:r>
        <w:rPr>
          <w:b/>
          <w:lang w:val="ro-RO"/>
        </w:rPr>
        <w:t>â</w:t>
      </w:r>
      <w:r w:rsidRPr="00B07152">
        <w:rPr>
          <w:b/>
          <w:lang w:val="ro-RO"/>
        </w:rPr>
        <w:t>nia</w:t>
      </w:r>
    </w:p>
    <w:p w:rsidR="00B8127D" w:rsidRPr="00B07152" w:rsidRDefault="00B8127D" w:rsidP="00B8127D">
      <w:pPr>
        <w:spacing w:line="276" w:lineRule="auto"/>
        <w:jc w:val="both"/>
        <w:rPr>
          <w:b/>
          <w:lang w:val="ro-RO"/>
        </w:rPr>
      </w:pPr>
      <w:r w:rsidRPr="00B07152">
        <w:rPr>
          <w:b/>
          <w:lang w:val="ro-RO"/>
        </w:rPr>
        <w:t>Judeţul Harghita</w:t>
      </w:r>
    </w:p>
    <w:p w:rsidR="00B8127D" w:rsidRPr="00B07152" w:rsidRDefault="00B8127D" w:rsidP="00B8127D">
      <w:pPr>
        <w:spacing w:line="276" w:lineRule="auto"/>
        <w:jc w:val="both"/>
        <w:rPr>
          <w:b/>
          <w:lang w:val="ro-RO"/>
        </w:rPr>
      </w:pPr>
      <w:r w:rsidRPr="00B07152">
        <w:rPr>
          <w:b/>
          <w:lang w:val="ro-RO"/>
        </w:rPr>
        <w:t>Comuna Tuşnad</w:t>
      </w:r>
    </w:p>
    <w:p w:rsidR="00B8127D" w:rsidRDefault="00B8127D" w:rsidP="00B8127D">
      <w:pPr>
        <w:spacing w:line="276" w:lineRule="auto"/>
        <w:jc w:val="both"/>
        <w:rPr>
          <w:b/>
          <w:lang w:val="ro-RO"/>
        </w:rPr>
      </w:pPr>
      <w:r>
        <w:rPr>
          <w:b/>
          <w:lang w:val="ro-RO"/>
        </w:rPr>
        <w:t>Consiliul Local</w:t>
      </w:r>
    </w:p>
    <w:p w:rsidR="00B8127D" w:rsidRDefault="00B8127D" w:rsidP="00B8127D">
      <w:pPr>
        <w:spacing w:line="276" w:lineRule="auto"/>
        <w:jc w:val="both"/>
        <w:rPr>
          <w:b/>
          <w:lang w:val="ro-RO"/>
        </w:rPr>
      </w:pPr>
    </w:p>
    <w:p w:rsidR="00B8127D" w:rsidRDefault="00B8127D" w:rsidP="00B8127D">
      <w:pPr>
        <w:spacing w:line="276" w:lineRule="auto"/>
        <w:jc w:val="both"/>
        <w:rPr>
          <w:b/>
          <w:lang w:val="ro-RO"/>
        </w:rPr>
      </w:pPr>
    </w:p>
    <w:p w:rsidR="00B8127D" w:rsidRDefault="00B8127D" w:rsidP="00B8127D">
      <w:pPr>
        <w:spacing w:line="276" w:lineRule="auto"/>
        <w:ind w:left="2880" w:firstLine="720"/>
        <w:jc w:val="both"/>
        <w:rPr>
          <w:b/>
        </w:rPr>
      </w:pPr>
      <w:r>
        <w:rPr>
          <w:b/>
          <w:lang w:val="ro-RO"/>
        </w:rPr>
        <w:t xml:space="preserve">  </w:t>
      </w:r>
      <w:r w:rsidRPr="00B07152">
        <w:rPr>
          <w:b/>
          <w:lang w:val="ro-RO"/>
        </w:rPr>
        <w:t>HOT</w:t>
      </w:r>
      <w:r>
        <w:rPr>
          <w:b/>
        </w:rPr>
        <w:t>ARÂ</w:t>
      </w:r>
      <w:r w:rsidRPr="00B07152">
        <w:rPr>
          <w:b/>
        </w:rPr>
        <w:t>RE</w:t>
      </w:r>
      <w:r>
        <w:rPr>
          <w:b/>
        </w:rPr>
        <w:t xml:space="preserve"> NR.7/2015</w:t>
      </w:r>
    </w:p>
    <w:p w:rsidR="00B8127D" w:rsidRDefault="00B8127D" w:rsidP="00B8127D">
      <w:pPr>
        <w:spacing w:line="276" w:lineRule="auto"/>
        <w:ind w:left="2880" w:firstLine="720"/>
        <w:jc w:val="both"/>
        <w:rPr>
          <w:b/>
        </w:rPr>
      </w:pPr>
    </w:p>
    <w:p w:rsidR="00B8127D" w:rsidRDefault="00B8127D" w:rsidP="00B8127D">
      <w:pPr>
        <w:spacing w:line="276" w:lineRule="auto"/>
        <w:ind w:left="720" w:firstLine="720"/>
        <w:rPr>
          <w:b/>
          <w:lang w:val="ro-RO"/>
        </w:rPr>
      </w:pPr>
      <w:proofErr w:type="spellStart"/>
      <w:r>
        <w:rPr>
          <w:b/>
        </w:rPr>
        <w:t>Privind</w:t>
      </w:r>
      <w:proofErr w:type="spellEnd"/>
      <w:r>
        <w:rPr>
          <w:b/>
        </w:rPr>
        <w:t xml:space="preserve"> </w:t>
      </w:r>
      <w:r>
        <w:rPr>
          <w:b/>
          <w:lang w:val="ro-RO"/>
        </w:rPr>
        <w:t xml:space="preserve">aprobarea încheierii </w:t>
      </w:r>
      <w:proofErr w:type="gramStart"/>
      <w:r>
        <w:rPr>
          <w:b/>
          <w:lang w:val="ro-RO"/>
        </w:rPr>
        <w:t>unui  Contract</w:t>
      </w:r>
      <w:proofErr w:type="gramEnd"/>
      <w:r>
        <w:rPr>
          <w:b/>
          <w:lang w:val="ro-RO"/>
        </w:rPr>
        <w:t xml:space="preserve"> de Asistență Juridică   </w:t>
      </w:r>
    </w:p>
    <w:p w:rsidR="00B8127D" w:rsidRDefault="00B8127D" w:rsidP="00B8127D">
      <w:pPr>
        <w:spacing w:line="276" w:lineRule="auto"/>
        <w:ind w:left="720" w:firstLine="720"/>
        <w:rPr>
          <w:b/>
          <w:lang w:val="ro-RO"/>
        </w:rPr>
      </w:pPr>
    </w:p>
    <w:p w:rsidR="00B8127D" w:rsidRPr="00A67B82" w:rsidRDefault="00B8127D" w:rsidP="00B8127D">
      <w:pPr>
        <w:spacing w:line="276" w:lineRule="auto"/>
        <w:ind w:left="720" w:firstLine="720"/>
        <w:rPr>
          <w:b/>
          <w:lang w:val="ro-RO"/>
        </w:rPr>
      </w:pPr>
    </w:p>
    <w:p w:rsidR="00B8127D" w:rsidRPr="00A67B82" w:rsidRDefault="00B8127D" w:rsidP="00B8127D">
      <w:pPr>
        <w:spacing w:line="276" w:lineRule="auto"/>
        <w:jc w:val="both"/>
        <w:rPr>
          <w:lang w:val="ro-RO"/>
        </w:rPr>
      </w:pPr>
      <w:proofErr w:type="spellStart"/>
      <w:r>
        <w:t>Consiliul</w:t>
      </w:r>
      <w:proofErr w:type="spellEnd"/>
      <w:r>
        <w:t xml:space="preserve"> Local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gramStart"/>
      <w:r>
        <w:t>,jude</w:t>
      </w:r>
      <w:proofErr w:type="gramEnd"/>
      <w:r>
        <w:t>țul</w:t>
      </w:r>
      <w:proofErr w:type="spellEnd"/>
      <w:r>
        <w:t xml:space="preserve"> </w:t>
      </w:r>
      <w:proofErr w:type="spellStart"/>
      <w:r>
        <w:t>Harghita</w:t>
      </w:r>
      <w:proofErr w:type="spellEnd"/>
      <w:r w:rsidRPr="00A67B82">
        <w:rPr>
          <w:b/>
          <w:lang w:val="ro-RO"/>
        </w:rPr>
        <w:t xml:space="preserve"> </w:t>
      </w:r>
      <w:r w:rsidRPr="00A67B82">
        <w:rPr>
          <w:lang w:val="ro-RO"/>
        </w:rPr>
        <w:t xml:space="preserve">întrunit la şedinţa ordinară </w:t>
      </w:r>
      <w:r>
        <w:rPr>
          <w:lang w:val="ro-RO"/>
        </w:rPr>
        <w:t xml:space="preserve">din data de 31 martie </w:t>
      </w:r>
      <w:r w:rsidRPr="00A67B82">
        <w:rPr>
          <w:lang w:val="ro-RO"/>
        </w:rPr>
        <w:t xml:space="preserve">2015.                                      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 w:rsidRPr="00B07152">
        <w:rPr>
          <w:lang w:val="ro-RO"/>
        </w:rPr>
        <w:t>Având în vedere: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-Expunerera de Motive a Domnului Primar Rafain Endre înregistrat sub nr.469/2015; 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>
        <w:rPr>
          <w:lang w:val="ro-RO"/>
        </w:rPr>
        <w:t>-R</w:t>
      </w:r>
      <w:r w:rsidRPr="001B245D">
        <w:rPr>
          <w:lang w:val="ro-RO"/>
        </w:rPr>
        <w:t xml:space="preserve">aportul </w:t>
      </w:r>
      <w:r>
        <w:rPr>
          <w:lang w:val="ro-RO"/>
        </w:rPr>
        <w:t xml:space="preserve">compartimentului de resort din cadrul aparatului de specialitate a Primarului şi </w:t>
      </w:r>
      <w:r w:rsidRPr="001B245D">
        <w:rPr>
          <w:lang w:val="ro-RO"/>
        </w:rPr>
        <w:t xml:space="preserve"> comisiilor de specialitate a consiliului local: </w:t>
      </w:r>
      <w:r>
        <w:rPr>
          <w:lang w:val="ro-RO"/>
        </w:rPr>
        <w:t>comisia economico-financiare,amenajarea teritoriului şi urbanism,juridic şi de disciplină,comisia pentru agricultură protecţiea mediului şi turism,comisia pentru activităţi social-culturale,culte învăţământ şi familie, muncă şi protecţie socială;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 w:rsidRPr="00B07152">
        <w:rPr>
          <w:lang w:val="ro-RO"/>
        </w:rPr>
        <w:t xml:space="preserve">În temeiul dispoziţiilor </w:t>
      </w:r>
      <w:r>
        <w:rPr>
          <w:lang w:val="ro-RO"/>
        </w:rPr>
        <w:t>art.36 alin.(1) , art.45</w:t>
      </w:r>
      <w:r w:rsidRPr="00B07152">
        <w:rPr>
          <w:lang w:val="ro-RO"/>
        </w:rPr>
        <w:t xml:space="preserve"> </w:t>
      </w:r>
      <w:r>
        <w:rPr>
          <w:lang w:val="ro-RO"/>
        </w:rPr>
        <w:t>alin. (1) respectiv art. 115 alin (1) lit.b</w:t>
      </w:r>
      <w:r w:rsidRPr="00B07152">
        <w:rPr>
          <w:lang w:val="ro-RO"/>
        </w:rPr>
        <w:t xml:space="preserve"> din Legea nr.215/2001 privind administraţia publică locală </w:t>
      </w:r>
      <w:r>
        <w:rPr>
          <w:lang w:val="ro-RO"/>
        </w:rPr>
        <w:t>republicată;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</w:p>
    <w:p w:rsidR="00B8127D" w:rsidRPr="00571C71" w:rsidRDefault="00B8127D" w:rsidP="00B8127D">
      <w:pPr>
        <w:spacing w:line="276" w:lineRule="auto"/>
        <w:jc w:val="center"/>
        <w:rPr>
          <w:b/>
          <w:lang w:val="ro-RO"/>
        </w:rPr>
      </w:pPr>
      <w:r w:rsidRPr="00571C71">
        <w:rPr>
          <w:b/>
          <w:lang w:val="ro-RO"/>
        </w:rPr>
        <w:t>HOTĂREȘTE: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</w:p>
    <w:p w:rsidR="00B8127D" w:rsidRDefault="00B8127D" w:rsidP="00B8127D">
      <w:pPr>
        <w:spacing w:line="276" w:lineRule="auto"/>
        <w:jc w:val="both"/>
        <w:rPr>
          <w:lang w:val="ro-RO"/>
        </w:rPr>
      </w:pPr>
      <w:r w:rsidRPr="00571C71">
        <w:rPr>
          <w:b/>
          <w:lang w:val="ro-RO"/>
        </w:rPr>
        <w:t>Art.1.</w:t>
      </w:r>
      <w:r>
        <w:rPr>
          <w:lang w:val="ro-RO"/>
        </w:rPr>
        <w:t xml:space="preserve"> Se aprobă încheierea unui contract de asistență juridică cu Cabinetul Individual de Avocat MAJAI LASZLO.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 </w:t>
      </w:r>
      <w:r w:rsidRPr="00571C71">
        <w:rPr>
          <w:b/>
          <w:lang w:val="ro-RO"/>
        </w:rPr>
        <w:t>Art.2.</w:t>
      </w:r>
      <w:r>
        <w:rPr>
          <w:lang w:val="ro-RO"/>
        </w:rPr>
        <w:t xml:space="preserve"> Contractul de asistență juridică Nr.69/2015 este parte integrantă din prezenta Hotărâre.</w:t>
      </w:r>
    </w:p>
    <w:p w:rsidR="00B8127D" w:rsidRDefault="00B8127D" w:rsidP="00B8127D">
      <w:pPr>
        <w:spacing w:line="276" w:lineRule="auto"/>
        <w:jc w:val="both"/>
        <w:rPr>
          <w:lang w:val="ro-RO"/>
        </w:rPr>
      </w:pPr>
      <w:r w:rsidRPr="00571C71">
        <w:rPr>
          <w:b/>
          <w:lang w:val="ro-RO"/>
        </w:rPr>
        <w:t>Art.3.</w:t>
      </w:r>
      <w:r>
        <w:rPr>
          <w:lang w:val="ro-RO"/>
        </w:rPr>
        <w:t xml:space="preserve"> Contractul de asistență juridică se încheie pe o perioadă de 1 an începând cu data 1 martie 2015-1 martie 2016.</w:t>
      </w:r>
    </w:p>
    <w:p w:rsidR="00B8127D" w:rsidRPr="00B07152" w:rsidRDefault="00B8127D" w:rsidP="00B8127D">
      <w:pPr>
        <w:spacing w:line="276" w:lineRule="auto"/>
        <w:jc w:val="both"/>
        <w:rPr>
          <w:lang w:val="ro-RO"/>
        </w:rPr>
      </w:pPr>
      <w:r w:rsidRPr="00571C71">
        <w:rPr>
          <w:b/>
          <w:lang w:val="ro-RO"/>
        </w:rPr>
        <w:t>Art.4.</w:t>
      </w:r>
      <w:r>
        <w:rPr>
          <w:lang w:val="ro-RO"/>
        </w:rPr>
        <w:t xml:space="preserve"> </w:t>
      </w:r>
      <w:r w:rsidRPr="00B07152">
        <w:rPr>
          <w:lang w:val="ro-RO"/>
        </w:rPr>
        <w:t xml:space="preserve"> Prezenta Hotărare s</w:t>
      </w:r>
      <w:r>
        <w:rPr>
          <w:lang w:val="ro-RO"/>
        </w:rPr>
        <w:t>e comunică ,Cabinetul Individual de Avocat MAJAI LASZLO, compartimentului de c</w:t>
      </w:r>
      <w:r w:rsidRPr="00B07152">
        <w:rPr>
          <w:lang w:val="ro-RO"/>
        </w:rPr>
        <w:t>ontabilitate, Primarului comunei şi</w:t>
      </w:r>
      <w:r>
        <w:rPr>
          <w:lang w:val="ro-RO"/>
        </w:rPr>
        <w:t xml:space="preserve">  Instituţiei Prefectului </w:t>
      </w:r>
      <w:r w:rsidRPr="00B07152">
        <w:rPr>
          <w:lang w:val="ro-RO"/>
        </w:rPr>
        <w:t xml:space="preserve"> </w:t>
      </w:r>
      <w:r>
        <w:rPr>
          <w:lang w:val="ro-RO"/>
        </w:rPr>
        <w:t xml:space="preserve">Judeţului Harghita, în vederea </w:t>
      </w:r>
      <w:r w:rsidRPr="00B07152">
        <w:rPr>
          <w:lang w:val="ro-RO"/>
        </w:rPr>
        <w:t>exercitării controlului cu</w:t>
      </w:r>
      <w:r>
        <w:rPr>
          <w:lang w:val="ro-RO"/>
        </w:rPr>
        <w:t xml:space="preserve"> privire la leg</w:t>
      </w:r>
      <w:r w:rsidRPr="00B07152">
        <w:rPr>
          <w:lang w:val="ro-RO"/>
        </w:rPr>
        <w:t>alitate</w:t>
      </w:r>
      <w:r>
        <w:rPr>
          <w:lang w:val="ro-RO"/>
        </w:rPr>
        <w:t>.</w:t>
      </w:r>
    </w:p>
    <w:p w:rsidR="00B8127D" w:rsidRPr="00B07152" w:rsidRDefault="00B8127D" w:rsidP="00B8127D">
      <w:pPr>
        <w:spacing w:line="276" w:lineRule="auto"/>
        <w:jc w:val="both"/>
        <w:rPr>
          <w:lang w:val="ro-RO"/>
        </w:rPr>
      </w:pPr>
    </w:p>
    <w:p w:rsidR="00B8127D" w:rsidRDefault="00B8127D" w:rsidP="00B8127D">
      <w:pPr>
        <w:spacing w:line="276" w:lineRule="auto"/>
        <w:jc w:val="both"/>
        <w:rPr>
          <w:lang w:val="ro-RO"/>
        </w:rPr>
      </w:pPr>
      <w:r>
        <w:rPr>
          <w:lang w:val="ro-RO"/>
        </w:rPr>
        <w:tab/>
      </w:r>
      <w:r w:rsidRPr="00B07152">
        <w:rPr>
          <w:lang w:val="ro-RO"/>
        </w:rPr>
        <w:t>Tuşnad</w:t>
      </w:r>
      <w:r>
        <w:rPr>
          <w:lang w:val="ro-RO"/>
        </w:rPr>
        <w:t>,</w:t>
      </w:r>
      <w:r w:rsidRPr="00B07152">
        <w:rPr>
          <w:lang w:val="ro-RO"/>
        </w:rPr>
        <w:t xml:space="preserve"> la</w:t>
      </w:r>
      <w:r>
        <w:rPr>
          <w:lang w:val="ro-RO"/>
        </w:rPr>
        <w:t xml:space="preserve"> 31.03.2015 .</w:t>
      </w:r>
    </w:p>
    <w:p w:rsidR="00B8127D" w:rsidRPr="00950710" w:rsidRDefault="00B8127D" w:rsidP="00B8127D">
      <w:pPr>
        <w:spacing w:line="276" w:lineRule="auto"/>
        <w:jc w:val="both"/>
        <w:rPr>
          <w:lang w:val="ro-RO"/>
        </w:rPr>
      </w:pPr>
      <w:r>
        <w:rPr>
          <w:b/>
          <w:lang w:val="ro-RO"/>
        </w:rPr>
        <w:tab/>
      </w:r>
    </w:p>
    <w:p w:rsidR="00B8127D" w:rsidRPr="00D97C29" w:rsidRDefault="00B8127D" w:rsidP="00B8127D">
      <w:pPr>
        <w:spacing w:line="276" w:lineRule="auto"/>
        <w:jc w:val="both"/>
        <w:rPr>
          <w:b/>
          <w:lang w:val="ro-RO"/>
        </w:rPr>
      </w:pPr>
      <w:r>
        <w:rPr>
          <w:b/>
        </w:rPr>
        <w:tab/>
      </w:r>
      <w:proofErr w:type="spellStart"/>
      <w:r>
        <w:rPr>
          <w:b/>
        </w:rPr>
        <w:t>Președinte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ședință</w:t>
      </w:r>
      <w:proofErr w:type="spellEnd"/>
    </w:p>
    <w:p w:rsidR="00B8127D" w:rsidRDefault="00B8127D" w:rsidP="00B8127D">
      <w:pPr>
        <w:spacing w:line="276" w:lineRule="auto"/>
        <w:jc w:val="both"/>
        <w:rPr>
          <w:b/>
        </w:rPr>
      </w:pPr>
      <w:r>
        <w:rPr>
          <w:b/>
        </w:rPr>
        <w:tab/>
      </w:r>
      <w:proofErr w:type="spellStart"/>
      <w:r>
        <w:rPr>
          <w:b/>
        </w:rPr>
        <w:t>Keresztes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Lorand</w:t>
      </w:r>
      <w:proofErr w:type="spellEnd"/>
    </w:p>
    <w:p w:rsidR="00B8127D" w:rsidRDefault="00B8127D" w:rsidP="00B8127D">
      <w:pPr>
        <w:spacing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Contrasemnează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secretar</w:t>
      </w:r>
      <w:proofErr w:type="spellEnd"/>
    </w:p>
    <w:p w:rsidR="00B8127D" w:rsidRDefault="00B8127D" w:rsidP="00B8127D">
      <w:pPr>
        <w:spacing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Kovacs Maria </w:t>
      </w:r>
      <w:proofErr w:type="spellStart"/>
      <w:r>
        <w:rPr>
          <w:b/>
        </w:rPr>
        <w:t>Zenobia</w:t>
      </w:r>
      <w:proofErr w:type="spellEnd"/>
    </w:p>
    <w:p w:rsidR="00B8127D" w:rsidRDefault="00B8127D" w:rsidP="00B8127D">
      <w:pPr>
        <w:spacing w:line="276" w:lineRule="auto"/>
        <w:jc w:val="both"/>
        <w:rPr>
          <w:b/>
        </w:rPr>
      </w:pPr>
    </w:p>
    <w:p w:rsidR="00B8127D" w:rsidRDefault="00B8127D" w:rsidP="00B8127D">
      <w:r>
        <w:t xml:space="preserve"> </w:t>
      </w: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B8127D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27D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6C3D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27D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2016-10-24T11:42:00Z</dcterms:created>
  <dcterms:modified xsi:type="dcterms:W3CDTF">2016-10-24T11:42:00Z</dcterms:modified>
</cp:coreProperties>
</file>